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C129" w14:textId="77777777" w:rsidR="008B04B0" w:rsidRDefault="008B04B0" w:rsidP="004D7BA2">
      <w:pPr>
        <w:ind w:left="142"/>
        <w:rPr>
          <w:noProof/>
        </w:rPr>
      </w:pPr>
      <w:r>
        <w:rPr>
          <w:noProof/>
        </w:rPr>
        <w:t>Layanan Pengaduan dilakukan melalui Whats app group, Email dan Telp</w:t>
      </w:r>
    </w:p>
    <w:p w14:paraId="55FC1032" w14:textId="4F66A2A8" w:rsidR="004D7BA2" w:rsidRDefault="004D7BA2" w:rsidP="004D7BA2">
      <w:pPr>
        <w:ind w:left="142"/>
        <w:rPr>
          <w:noProof/>
        </w:rPr>
      </w:pPr>
      <w:r>
        <w:rPr>
          <w:noProof/>
        </w:rPr>
        <w:t xml:space="preserve">      </w:t>
      </w:r>
      <w:r w:rsidR="00691D03" w:rsidRPr="00691D03">
        <w:rPr>
          <w:noProof/>
        </w:rPr>
        <w:drawing>
          <wp:anchor distT="0" distB="0" distL="0" distR="0" simplePos="0" relativeHeight="251659264" behindDoc="0" locked="0" layoutInCell="1" allowOverlap="1" wp14:anchorId="2F7AD808" wp14:editId="16BE6BF2">
            <wp:simplePos x="0" y="0"/>
            <wp:positionH relativeFrom="page">
              <wp:posOffset>630555</wp:posOffset>
            </wp:positionH>
            <wp:positionV relativeFrom="paragraph">
              <wp:posOffset>285115</wp:posOffset>
            </wp:positionV>
            <wp:extent cx="2854609" cy="37623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609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D03" w:rsidRPr="00691D03">
        <w:rPr>
          <w:noProof/>
        </w:rPr>
        <w:drawing>
          <wp:anchor distT="0" distB="0" distL="0" distR="0" simplePos="0" relativeHeight="251660288" behindDoc="0" locked="0" layoutInCell="1" allowOverlap="1" wp14:anchorId="223FEFDE" wp14:editId="09E1E008">
            <wp:simplePos x="0" y="0"/>
            <wp:positionH relativeFrom="page">
              <wp:posOffset>4059555</wp:posOffset>
            </wp:positionH>
            <wp:positionV relativeFrom="paragraph">
              <wp:posOffset>300355</wp:posOffset>
            </wp:positionV>
            <wp:extent cx="2356173" cy="37242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173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620E3" w14:textId="77777777" w:rsidR="004D7BA2" w:rsidRDefault="004D7BA2">
      <w:pPr>
        <w:rPr>
          <w:noProof/>
        </w:rPr>
      </w:pPr>
    </w:p>
    <w:p w14:paraId="3D50E7E0" w14:textId="1C87C51A" w:rsidR="00D449A9" w:rsidRDefault="004D7BA2">
      <w:pPr>
        <w:rPr>
          <w:noProof/>
        </w:rPr>
      </w:pPr>
      <w:r>
        <w:rPr>
          <w:noProof/>
        </w:rPr>
        <w:t xml:space="preserve">   </w:t>
      </w:r>
    </w:p>
    <w:p w14:paraId="0758D750" w14:textId="77777777" w:rsidR="00CB4176" w:rsidRDefault="00CB4176" w:rsidP="00CB4176">
      <w:pPr>
        <w:spacing w:before="150" w:after="150" w:line="240" w:lineRule="auto"/>
        <w:jc w:val="both"/>
        <w:rPr>
          <w:rFonts w:ascii="Arial" w:eastAsia="Times New Roman" w:hAnsi="Arial" w:cs="Arial"/>
          <w:color w:val="3B3738"/>
          <w:lang w:val="en-ID" w:eastAsia="en-ID"/>
        </w:rPr>
      </w:pPr>
      <w:proofErr w:type="gramStart"/>
      <w:r>
        <w:rPr>
          <w:rFonts w:ascii="Arial" w:eastAsia="Times New Roman" w:hAnsi="Arial" w:cs="Arial"/>
          <w:color w:val="3B3738"/>
          <w:lang w:val="en-ID" w:eastAsia="en-ID"/>
        </w:rPr>
        <w:t>T :</w:t>
      </w:r>
      <w:proofErr w:type="gramEnd"/>
      <w:r>
        <w:rPr>
          <w:rFonts w:ascii="Arial" w:eastAsia="Times New Roman" w:hAnsi="Arial" w:cs="Arial"/>
          <w:color w:val="3B3738"/>
          <w:lang w:val="en-ID" w:eastAsia="en-ID"/>
        </w:rPr>
        <w:t xml:space="preserve"> Dimana </w:t>
      </w:r>
      <w:proofErr w:type="spellStart"/>
      <w:r>
        <w:rPr>
          <w:rFonts w:ascii="Arial" w:eastAsia="Times New Roman" w:hAnsi="Arial" w:cs="Arial"/>
          <w:color w:val="3B3738"/>
          <w:lang w:val="en-ID" w:eastAsia="en-ID"/>
        </w:rPr>
        <w:t>lokasi</w:t>
      </w:r>
      <w:proofErr w:type="spellEnd"/>
      <w:r>
        <w:rPr>
          <w:rFonts w:ascii="Arial" w:eastAsia="Times New Roman" w:hAnsi="Arial" w:cs="Arial"/>
          <w:color w:val="3B3738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color w:val="3B3738"/>
          <w:lang w:val="en-ID" w:eastAsia="en-ID"/>
        </w:rPr>
        <w:t>Pos</w:t>
      </w:r>
      <w:proofErr w:type="spellEnd"/>
      <w:r>
        <w:rPr>
          <w:rFonts w:ascii="Arial" w:eastAsia="Times New Roman" w:hAnsi="Arial" w:cs="Arial"/>
          <w:color w:val="3B3738"/>
          <w:lang w:val="en-ID" w:eastAsia="en-ID"/>
        </w:rPr>
        <w:t xml:space="preserve"> Jiwa?</w:t>
      </w:r>
    </w:p>
    <w:p w14:paraId="7648C491" w14:textId="77777777" w:rsidR="00CB4176" w:rsidRPr="00CB4176" w:rsidRDefault="00CB4176" w:rsidP="00CB4176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CB4176">
        <w:rPr>
          <w:rFonts w:ascii="Arial" w:eastAsia="Times New Roman" w:hAnsi="Arial" w:cs="Arial"/>
          <w:lang w:val="en-ID" w:eastAsia="en-ID"/>
        </w:rPr>
        <w:t>Pos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 xml:space="preserve"> Jiwa </w:t>
      </w:r>
      <w:proofErr w:type="spellStart"/>
      <w:r w:rsidRPr="00CB4176">
        <w:rPr>
          <w:rFonts w:ascii="Arial" w:eastAsia="Times New Roman" w:hAnsi="Arial" w:cs="Arial"/>
          <w:lang w:val="en-ID" w:eastAsia="en-ID"/>
        </w:rPr>
        <w:t>terletak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 xml:space="preserve"> di </w:t>
      </w:r>
      <w:proofErr w:type="spellStart"/>
      <w:r w:rsidRPr="00CB4176">
        <w:rPr>
          <w:rFonts w:ascii="Arial" w:eastAsia="Times New Roman" w:hAnsi="Arial" w:cs="Arial"/>
          <w:lang w:val="en-ID" w:eastAsia="en-ID"/>
        </w:rPr>
        <w:t>Desa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CB4176">
        <w:rPr>
          <w:rFonts w:ascii="Arial" w:eastAsia="Times New Roman" w:hAnsi="Arial" w:cs="Arial"/>
          <w:lang w:val="en-ID" w:eastAsia="en-ID"/>
        </w:rPr>
        <w:t>Nagrak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CB4176">
        <w:rPr>
          <w:rFonts w:ascii="Arial" w:eastAsia="Times New Roman" w:hAnsi="Arial" w:cs="Arial"/>
          <w:lang w:val="en-ID" w:eastAsia="en-ID"/>
        </w:rPr>
        <w:t>karena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 xml:space="preserve"> pada </w:t>
      </w:r>
      <w:proofErr w:type="spellStart"/>
      <w:r w:rsidRPr="00CB4176">
        <w:rPr>
          <w:rFonts w:ascii="Arial" w:eastAsia="Times New Roman" w:hAnsi="Arial" w:cs="Arial"/>
          <w:lang w:val="en-ID" w:eastAsia="en-ID"/>
        </w:rPr>
        <w:t>Tahun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 xml:space="preserve"> 2019 ODGJ </w:t>
      </w:r>
      <w:proofErr w:type="spellStart"/>
      <w:r w:rsidRPr="00CB4176">
        <w:rPr>
          <w:rFonts w:ascii="Arial" w:eastAsia="Times New Roman" w:hAnsi="Arial" w:cs="Arial"/>
          <w:lang w:val="en-ID" w:eastAsia="en-ID"/>
        </w:rPr>
        <w:t>terbanyak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CB4176">
        <w:rPr>
          <w:rFonts w:ascii="Arial" w:eastAsia="Times New Roman" w:hAnsi="Arial" w:cs="Arial"/>
          <w:lang w:val="en-ID" w:eastAsia="en-ID"/>
        </w:rPr>
        <w:t>berada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 xml:space="preserve"> di </w:t>
      </w:r>
      <w:proofErr w:type="spellStart"/>
      <w:r w:rsidRPr="00CB4176">
        <w:rPr>
          <w:rFonts w:ascii="Arial" w:eastAsia="Times New Roman" w:hAnsi="Arial" w:cs="Arial"/>
          <w:lang w:val="en-ID" w:eastAsia="en-ID"/>
        </w:rPr>
        <w:t>Desa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CB4176">
        <w:rPr>
          <w:rFonts w:ascii="Arial" w:eastAsia="Times New Roman" w:hAnsi="Arial" w:cs="Arial"/>
          <w:lang w:val="en-ID" w:eastAsia="en-ID"/>
        </w:rPr>
        <w:t>Nagrak</w:t>
      </w:r>
      <w:proofErr w:type="spellEnd"/>
      <w:r w:rsidRPr="00CB4176">
        <w:rPr>
          <w:rFonts w:ascii="Arial" w:eastAsia="Times New Roman" w:hAnsi="Arial" w:cs="Arial"/>
          <w:lang w:val="en-ID" w:eastAsia="en-ID"/>
        </w:rPr>
        <w:t>.</w:t>
      </w:r>
    </w:p>
    <w:p w14:paraId="1FA13AC8" w14:textId="77777777" w:rsidR="00CB4176" w:rsidRDefault="00CB4176">
      <w:pPr>
        <w:rPr>
          <w:noProof/>
        </w:rPr>
      </w:pPr>
    </w:p>
    <w:p w14:paraId="14240D57" w14:textId="6C519072" w:rsidR="00D449A9" w:rsidRPr="00691D03" w:rsidRDefault="00D449A9" w:rsidP="00691D03">
      <w:pPr>
        <w:jc w:val="both"/>
        <w:rPr>
          <w:rFonts w:ascii="Arial" w:hAnsi="Arial" w:cs="Arial"/>
          <w:noProof/>
        </w:rPr>
      </w:pPr>
      <w:r w:rsidRPr="00691D03">
        <w:rPr>
          <w:rFonts w:ascii="Arial" w:hAnsi="Arial" w:cs="Arial"/>
          <w:noProof/>
        </w:rPr>
        <w:t>T : Apakah gangguan jiwa sama dengan gangguan mental?</w:t>
      </w:r>
    </w:p>
    <w:p w14:paraId="101F55BC" w14:textId="7F30C4D6" w:rsidR="00D449A9" w:rsidRPr="00691D03" w:rsidRDefault="00D449A9" w:rsidP="00691D03">
      <w:pPr>
        <w:jc w:val="both"/>
        <w:rPr>
          <w:rFonts w:ascii="Arial" w:hAnsi="Arial" w:cs="Arial"/>
          <w:noProof/>
        </w:rPr>
      </w:pPr>
      <w:proofErr w:type="spellStart"/>
      <w:r w:rsidRPr="00691D03">
        <w:rPr>
          <w:rFonts w:ascii="Arial" w:hAnsi="Arial" w:cs="Arial"/>
          <w:shd w:val="clear" w:color="auto" w:fill="FFFFFF"/>
        </w:rPr>
        <w:t>Gangguan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mental </w:t>
      </w:r>
      <w:proofErr w:type="spellStart"/>
      <w:r w:rsidR="00691D03" w:rsidRPr="00691D03">
        <w:rPr>
          <w:rFonts w:ascii="Arial" w:hAnsi="Arial" w:cs="Arial"/>
          <w:shd w:val="clear" w:color="auto" w:fill="FFFFFF"/>
        </w:rPr>
        <w:t>sama</w:t>
      </w:r>
      <w:proofErr w:type="spellEnd"/>
      <w:r w:rsidR="00691D03"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691D03" w:rsidRPr="00691D03">
        <w:rPr>
          <w:rFonts w:ascii="Arial" w:hAnsi="Arial" w:cs="Arial"/>
          <w:shd w:val="clear" w:color="auto" w:fill="FFFFFF"/>
        </w:rPr>
        <w:t>dengan</w:t>
      </w:r>
      <w:proofErr w:type="spellEnd"/>
      <w:r w:rsidRPr="00691D03">
        <w:rPr>
          <w:rFonts w:ascii="Arial" w:hAnsi="Arial" w:cs="Arial"/>
          <w:shd w:val="clear" w:color="auto" w:fill="FFFFFF"/>
        </w:rPr>
        <w:t> </w:t>
      </w:r>
      <w:proofErr w:type="spellStart"/>
      <w:r w:rsidRPr="00691D03">
        <w:rPr>
          <w:rFonts w:ascii="Arial" w:hAnsi="Arial" w:cs="Arial"/>
          <w:shd w:val="clear" w:color="auto" w:fill="FFFFFF"/>
        </w:rPr>
        <w:t>gangguan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jiwa</w:t>
      </w:r>
      <w:proofErr w:type="spellEnd"/>
      <w:r w:rsidRPr="00691D03">
        <w:rPr>
          <w:rFonts w:ascii="Arial" w:hAnsi="Arial" w:cs="Arial"/>
          <w:shd w:val="clear" w:color="auto" w:fill="FFFFFF"/>
        </w:rPr>
        <w:t> </w:t>
      </w:r>
      <w:proofErr w:type="spellStart"/>
      <w:r w:rsidRPr="00691D03">
        <w:rPr>
          <w:rFonts w:ascii="Arial" w:hAnsi="Arial" w:cs="Arial"/>
          <w:shd w:val="clear" w:color="auto" w:fill="FFFFFF"/>
        </w:rPr>
        <w:t>adalah</w:t>
      </w:r>
      <w:proofErr w:type="spellEnd"/>
      <w:r w:rsidRPr="00691D03">
        <w:rPr>
          <w:rFonts w:ascii="Arial" w:hAnsi="Arial" w:cs="Arial"/>
          <w:shd w:val="clear" w:color="auto" w:fill="FFFFFF"/>
        </w:rPr>
        <w:t> </w:t>
      </w:r>
      <w:proofErr w:type="spellStart"/>
      <w:r w:rsidRPr="00691D03">
        <w:rPr>
          <w:rFonts w:ascii="Arial" w:hAnsi="Arial" w:cs="Arial"/>
          <w:shd w:val="clear" w:color="auto" w:fill="FFFFFF"/>
        </w:rPr>
        <w:t>penyakit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 yang </w:t>
      </w:r>
      <w:proofErr w:type="spellStart"/>
      <w:r w:rsidRPr="00691D03">
        <w:rPr>
          <w:rFonts w:ascii="Arial" w:hAnsi="Arial" w:cs="Arial"/>
          <w:shd w:val="clear" w:color="auto" w:fill="FFFFFF"/>
        </w:rPr>
        <w:t>memengaruhi</w:t>
      </w:r>
      <w:proofErr w:type="spellEnd"/>
      <w:r w:rsidRPr="00691D03">
        <w:rPr>
          <w:rFonts w:ascii="Arial" w:hAnsi="Arial" w:cs="Arial"/>
          <w:shd w:val="clear" w:color="auto" w:fill="FFFFFF"/>
        </w:rPr>
        <w:t> </w:t>
      </w:r>
      <w:proofErr w:type="spellStart"/>
      <w:r w:rsidRPr="00691D03">
        <w:rPr>
          <w:rFonts w:ascii="Arial" w:hAnsi="Arial" w:cs="Arial"/>
          <w:shd w:val="clear" w:color="auto" w:fill="FFFFFF"/>
        </w:rPr>
        <w:t>emosi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91D03">
        <w:rPr>
          <w:rFonts w:ascii="Arial" w:hAnsi="Arial" w:cs="Arial"/>
          <w:shd w:val="clear" w:color="auto" w:fill="FFFFFF"/>
        </w:rPr>
        <w:t>pola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pikir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dan </w:t>
      </w:r>
      <w:proofErr w:type="spellStart"/>
      <w:r w:rsidRPr="00691D03">
        <w:rPr>
          <w:rFonts w:ascii="Arial" w:hAnsi="Arial" w:cs="Arial"/>
          <w:shd w:val="clear" w:color="auto" w:fill="FFFFFF"/>
        </w:rPr>
        <w:t>perilaku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penderitanya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. </w:t>
      </w:r>
      <w:r w:rsidRPr="00691D03">
        <w:rPr>
          <w:rFonts w:ascii="Arial" w:hAnsi="Arial" w:cs="Arial"/>
        </w:rPr>
        <w:t xml:space="preserve">Ada </w:t>
      </w:r>
      <w:proofErr w:type="spellStart"/>
      <w:r w:rsidRPr="00691D03">
        <w:rPr>
          <w:rFonts w:ascii="Arial" w:hAnsi="Arial" w:cs="Arial"/>
        </w:rPr>
        <w:t>banyak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faktor</w:t>
      </w:r>
      <w:proofErr w:type="spellEnd"/>
      <w:r w:rsidRPr="00691D03">
        <w:rPr>
          <w:rFonts w:ascii="Arial" w:hAnsi="Arial" w:cs="Arial"/>
        </w:rPr>
        <w:t xml:space="preserve"> yang </w:t>
      </w:r>
      <w:proofErr w:type="spellStart"/>
      <w:r w:rsidRPr="00691D03">
        <w:rPr>
          <w:rFonts w:ascii="Arial" w:hAnsi="Arial" w:cs="Arial"/>
        </w:rPr>
        <w:t>bisa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memicu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terjadinya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gangguan</w:t>
      </w:r>
      <w:proofErr w:type="spellEnd"/>
      <w:r w:rsidRPr="00691D03">
        <w:rPr>
          <w:rFonts w:ascii="Arial" w:hAnsi="Arial" w:cs="Arial"/>
        </w:rPr>
        <w:t xml:space="preserve"> mental, </w:t>
      </w:r>
      <w:proofErr w:type="spellStart"/>
      <w:r w:rsidRPr="00691D03">
        <w:rPr>
          <w:rFonts w:ascii="Arial" w:hAnsi="Arial" w:cs="Arial"/>
        </w:rPr>
        <w:t>mulai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dari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menderita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penyakit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tertentu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sampai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mengalami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stres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akibat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peristiwa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traumatis</w:t>
      </w:r>
      <w:proofErr w:type="spellEnd"/>
      <w:r w:rsidRPr="00691D03">
        <w:rPr>
          <w:rFonts w:ascii="Arial" w:hAnsi="Arial" w:cs="Arial"/>
        </w:rPr>
        <w:t xml:space="preserve">, </w:t>
      </w:r>
      <w:proofErr w:type="spellStart"/>
      <w:r w:rsidRPr="00691D03">
        <w:rPr>
          <w:rFonts w:ascii="Arial" w:hAnsi="Arial" w:cs="Arial"/>
        </w:rPr>
        <w:t>seperti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ditinggal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mati</w:t>
      </w:r>
      <w:proofErr w:type="spellEnd"/>
      <w:r w:rsidRPr="00691D03">
        <w:rPr>
          <w:rFonts w:ascii="Arial" w:hAnsi="Arial" w:cs="Arial"/>
        </w:rPr>
        <w:t xml:space="preserve"> orang yang </w:t>
      </w:r>
      <w:proofErr w:type="spellStart"/>
      <w:r w:rsidRPr="00691D03">
        <w:rPr>
          <w:rFonts w:ascii="Arial" w:hAnsi="Arial" w:cs="Arial"/>
        </w:rPr>
        <w:t>disayang</w:t>
      </w:r>
      <w:proofErr w:type="spellEnd"/>
      <w:r w:rsidRPr="00691D03">
        <w:rPr>
          <w:rFonts w:ascii="Arial" w:hAnsi="Arial" w:cs="Arial"/>
        </w:rPr>
        <w:t xml:space="preserve">, </w:t>
      </w:r>
      <w:proofErr w:type="spellStart"/>
      <w:r w:rsidRPr="00691D03">
        <w:rPr>
          <w:rFonts w:ascii="Arial" w:hAnsi="Arial" w:cs="Arial"/>
        </w:rPr>
        <w:t>kehilangan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pekerjaan</w:t>
      </w:r>
      <w:proofErr w:type="spellEnd"/>
      <w:r w:rsidRPr="00691D03">
        <w:rPr>
          <w:rFonts w:ascii="Arial" w:hAnsi="Arial" w:cs="Arial"/>
        </w:rPr>
        <w:t xml:space="preserve">, </w:t>
      </w:r>
      <w:proofErr w:type="spellStart"/>
      <w:r w:rsidRPr="00691D03">
        <w:rPr>
          <w:rFonts w:ascii="Arial" w:hAnsi="Arial" w:cs="Arial"/>
        </w:rPr>
        <w:t>atau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terisolasi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untuk</w:t>
      </w:r>
      <w:proofErr w:type="spellEnd"/>
      <w:r w:rsidRPr="00691D03">
        <w:rPr>
          <w:rFonts w:ascii="Arial" w:hAnsi="Arial" w:cs="Arial"/>
        </w:rPr>
        <w:t xml:space="preserve"> </w:t>
      </w:r>
      <w:proofErr w:type="spellStart"/>
      <w:r w:rsidRPr="00691D03">
        <w:rPr>
          <w:rFonts w:ascii="Arial" w:hAnsi="Arial" w:cs="Arial"/>
        </w:rPr>
        <w:t>waktu</w:t>
      </w:r>
      <w:proofErr w:type="spellEnd"/>
      <w:r w:rsidRPr="00691D03">
        <w:rPr>
          <w:rFonts w:ascii="Arial" w:hAnsi="Arial" w:cs="Arial"/>
        </w:rPr>
        <w:t xml:space="preserve"> yang lama.</w:t>
      </w:r>
    </w:p>
    <w:p w14:paraId="00BE6D4A" w14:textId="24CCF346" w:rsidR="00D449A9" w:rsidRPr="00691D03" w:rsidRDefault="00691D03" w:rsidP="00691D03">
      <w:pPr>
        <w:jc w:val="both"/>
        <w:rPr>
          <w:rFonts w:ascii="Arial" w:hAnsi="Arial" w:cs="Arial"/>
          <w:noProof/>
        </w:rPr>
      </w:pPr>
      <w:r w:rsidRPr="00691D03">
        <w:rPr>
          <w:rFonts w:ascii="Arial" w:hAnsi="Arial" w:cs="Arial"/>
          <w:noProof/>
        </w:rPr>
        <w:t xml:space="preserve">T : </w:t>
      </w:r>
      <w:r w:rsidR="00D449A9" w:rsidRPr="00691D03">
        <w:rPr>
          <w:rFonts w:ascii="Arial" w:hAnsi="Arial" w:cs="Arial"/>
          <w:noProof/>
        </w:rPr>
        <w:t>Apa yang menyebabkan gangguan jiwa?</w:t>
      </w:r>
    </w:p>
    <w:p w14:paraId="4BCA2C1C" w14:textId="05A37F26" w:rsidR="00D449A9" w:rsidRPr="00691D03" w:rsidRDefault="00D449A9" w:rsidP="00691D03">
      <w:pPr>
        <w:jc w:val="both"/>
        <w:rPr>
          <w:rFonts w:ascii="Arial" w:hAnsi="Arial" w:cs="Arial"/>
          <w:noProof/>
        </w:rPr>
      </w:pPr>
      <w:proofErr w:type="spellStart"/>
      <w:r w:rsidRPr="00691D03">
        <w:rPr>
          <w:rFonts w:ascii="Arial" w:hAnsi="Arial" w:cs="Arial"/>
          <w:shd w:val="clear" w:color="auto" w:fill="FFFFFF"/>
        </w:rPr>
        <w:t>Berikut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adalah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sejumlah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faktor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risiko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yang </w:t>
      </w:r>
      <w:proofErr w:type="spellStart"/>
      <w:r w:rsidRPr="00691D03">
        <w:rPr>
          <w:rFonts w:ascii="Arial" w:hAnsi="Arial" w:cs="Arial"/>
          <w:shd w:val="clear" w:color="auto" w:fill="FFFFFF"/>
        </w:rPr>
        <w:t>dapat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menjadi</w:t>
      </w:r>
      <w:proofErr w:type="spellEnd"/>
      <w:r w:rsidRPr="00691D03">
        <w:rPr>
          <w:rFonts w:ascii="Arial" w:hAnsi="Arial" w:cs="Arial"/>
          <w:shd w:val="clear" w:color="auto" w:fill="FFFFFF"/>
        </w:rPr>
        <w:t> </w:t>
      </w:r>
      <w:proofErr w:type="spellStart"/>
      <w:r w:rsidRPr="00691D03">
        <w:rPr>
          <w:rFonts w:ascii="Arial" w:hAnsi="Arial" w:cs="Arial"/>
          <w:shd w:val="clear" w:color="auto" w:fill="FFFFFF"/>
        </w:rPr>
        <w:t>penyebab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gangguan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jiwa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: </w:t>
      </w:r>
      <w:proofErr w:type="spellStart"/>
      <w:r w:rsidRPr="00691D03">
        <w:rPr>
          <w:rFonts w:ascii="Arial" w:hAnsi="Arial" w:cs="Arial"/>
          <w:shd w:val="clear" w:color="auto" w:fill="FFFFFF"/>
        </w:rPr>
        <w:t>Genetik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dan </w:t>
      </w:r>
      <w:proofErr w:type="spellStart"/>
      <w:r w:rsidRPr="00691D03">
        <w:rPr>
          <w:rFonts w:ascii="Arial" w:hAnsi="Arial" w:cs="Arial"/>
          <w:shd w:val="clear" w:color="auto" w:fill="FFFFFF"/>
        </w:rPr>
        <w:t>riwayat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kesehatan</w:t>
      </w:r>
      <w:proofErr w:type="spellEnd"/>
      <w:r w:rsidRPr="00691D03">
        <w:rPr>
          <w:rFonts w:ascii="Arial" w:hAnsi="Arial" w:cs="Arial"/>
          <w:shd w:val="clear" w:color="auto" w:fill="FFFFFF"/>
        </w:rPr>
        <w:t> </w:t>
      </w:r>
      <w:proofErr w:type="spellStart"/>
      <w:r w:rsidRPr="00691D03">
        <w:rPr>
          <w:rFonts w:ascii="Arial" w:hAnsi="Arial" w:cs="Arial"/>
          <w:shd w:val="clear" w:color="auto" w:fill="FFFFFF"/>
        </w:rPr>
        <w:t>jiwa</w:t>
      </w:r>
      <w:proofErr w:type="spellEnd"/>
      <w:r w:rsidRPr="00691D03">
        <w:rPr>
          <w:rFonts w:ascii="Arial" w:hAnsi="Arial" w:cs="Arial"/>
          <w:shd w:val="clear" w:color="auto" w:fill="FFFFFF"/>
        </w:rPr>
        <w:t> </w:t>
      </w:r>
      <w:proofErr w:type="spellStart"/>
      <w:r w:rsidRPr="00691D03">
        <w:rPr>
          <w:rFonts w:ascii="Arial" w:hAnsi="Arial" w:cs="Arial"/>
          <w:shd w:val="clear" w:color="auto" w:fill="FFFFFF"/>
        </w:rPr>
        <w:t>keluarga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691D03">
        <w:rPr>
          <w:rFonts w:ascii="Arial" w:hAnsi="Arial" w:cs="Arial"/>
          <w:shd w:val="clear" w:color="auto" w:fill="FFFFFF"/>
        </w:rPr>
        <w:t>Pengalaman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hidup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yang </w:t>
      </w:r>
      <w:proofErr w:type="spellStart"/>
      <w:r w:rsidRPr="00691D03">
        <w:rPr>
          <w:rFonts w:ascii="Arial" w:hAnsi="Arial" w:cs="Arial"/>
          <w:shd w:val="clear" w:color="auto" w:fill="FFFFFF"/>
        </w:rPr>
        <w:t>pernah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dialami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91D03">
        <w:rPr>
          <w:rFonts w:ascii="Arial" w:hAnsi="Arial" w:cs="Arial"/>
          <w:shd w:val="clear" w:color="auto" w:fill="FFFFFF"/>
        </w:rPr>
        <w:t>seperti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stres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atau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pernah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memiliki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riwayat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pelecehan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91D03">
        <w:rPr>
          <w:rFonts w:ascii="Arial" w:hAnsi="Arial" w:cs="Arial"/>
          <w:shd w:val="clear" w:color="auto" w:fill="FFFFFF"/>
        </w:rPr>
        <w:t>terutama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jika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trauma </w:t>
      </w:r>
      <w:proofErr w:type="spellStart"/>
      <w:r w:rsidRPr="00691D03">
        <w:rPr>
          <w:rFonts w:ascii="Arial" w:hAnsi="Arial" w:cs="Arial"/>
          <w:shd w:val="clear" w:color="auto" w:fill="FFFFFF"/>
        </w:rPr>
        <w:t>terjadi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pada masa </w:t>
      </w:r>
      <w:proofErr w:type="spellStart"/>
      <w:r w:rsidRPr="00691D03">
        <w:rPr>
          <w:rFonts w:ascii="Arial" w:hAnsi="Arial" w:cs="Arial"/>
          <w:shd w:val="clear" w:color="auto" w:fill="FFFFFF"/>
        </w:rPr>
        <w:t>kanak-kanak</w:t>
      </w:r>
      <w:proofErr w:type="spellEnd"/>
    </w:p>
    <w:p w14:paraId="54462A57" w14:textId="657595A8" w:rsidR="00D449A9" w:rsidRPr="00691D03" w:rsidRDefault="00691D03" w:rsidP="00691D03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 : </w:t>
      </w:r>
      <w:r w:rsidR="00D449A9" w:rsidRPr="00691D03">
        <w:rPr>
          <w:rFonts w:ascii="Arial" w:hAnsi="Arial" w:cs="Arial"/>
          <w:noProof/>
        </w:rPr>
        <w:t>Apa itu upaya kesehatan jiwa?</w:t>
      </w:r>
    </w:p>
    <w:p w14:paraId="7C430847" w14:textId="6C45BD8C" w:rsidR="00D449A9" w:rsidRPr="00691D03" w:rsidRDefault="00D449A9" w:rsidP="00691D03">
      <w:pPr>
        <w:jc w:val="both"/>
        <w:rPr>
          <w:rFonts w:ascii="Arial" w:hAnsi="Arial" w:cs="Arial"/>
          <w:noProof/>
        </w:rPr>
      </w:pPr>
      <w:r w:rsidRPr="00691D03">
        <w:rPr>
          <w:rFonts w:ascii="Arial" w:hAnsi="Arial" w:cs="Arial"/>
          <w:noProof/>
        </w:rPr>
        <w:t xml:space="preserve">Menurut UU 18 tahun 2014 tentang </w:t>
      </w:r>
      <w:r w:rsidR="00691D03">
        <w:rPr>
          <w:rFonts w:ascii="Arial" w:hAnsi="Arial" w:cs="Arial"/>
          <w:noProof/>
        </w:rPr>
        <w:t>K</w:t>
      </w:r>
      <w:r w:rsidRPr="00691D03">
        <w:rPr>
          <w:rFonts w:ascii="Arial" w:hAnsi="Arial" w:cs="Arial"/>
          <w:noProof/>
        </w:rPr>
        <w:t>esehata</w:t>
      </w:r>
      <w:r w:rsidR="00691D03">
        <w:rPr>
          <w:rFonts w:ascii="Arial" w:hAnsi="Arial" w:cs="Arial"/>
          <w:noProof/>
        </w:rPr>
        <w:t>n</w:t>
      </w:r>
      <w:r w:rsidRPr="00691D03">
        <w:rPr>
          <w:rFonts w:ascii="Arial" w:hAnsi="Arial" w:cs="Arial"/>
          <w:noProof/>
        </w:rPr>
        <w:t xml:space="preserve">, </w:t>
      </w:r>
      <w:proofErr w:type="spellStart"/>
      <w:r w:rsidRPr="00691D03">
        <w:rPr>
          <w:rFonts w:ascii="Arial" w:hAnsi="Arial" w:cs="Arial"/>
          <w:shd w:val="clear" w:color="auto" w:fill="FFFFFF"/>
        </w:rPr>
        <w:t>Upaya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Kesehatan Jiwa </w:t>
      </w:r>
      <w:proofErr w:type="spellStart"/>
      <w:r w:rsidRPr="00691D03">
        <w:rPr>
          <w:rFonts w:ascii="Arial" w:hAnsi="Arial" w:cs="Arial"/>
          <w:shd w:val="clear" w:color="auto" w:fill="FFFFFF"/>
        </w:rPr>
        <w:t>adalah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setiap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kegiatan </w:t>
      </w:r>
      <w:proofErr w:type="spellStart"/>
      <w:r w:rsidRPr="00691D03">
        <w:rPr>
          <w:rFonts w:ascii="Arial" w:hAnsi="Arial" w:cs="Arial"/>
          <w:shd w:val="clear" w:color="auto" w:fill="FFFFFF"/>
        </w:rPr>
        <w:t>untuk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mewujudkan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derajat</w:t>
      </w:r>
      <w:proofErr w:type="spellEnd"/>
      <w:r w:rsidRPr="00691D03">
        <w:rPr>
          <w:rFonts w:ascii="Arial" w:hAnsi="Arial" w:cs="Arial"/>
          <w:shd w:val="clear" w:color="auto" w:fill="FFFFFF"/>
        </w:rPr>
        <w:t> </w:t>
      </w:r>
      <w:proofErr w:type="spellStart"/>
      <w:r w:rsidRPr="00691D03">
        <w:rPr>
          <w:rFonts w:ascii="Arial" w:hAnsi="Arial" w:cs="Arial"/>
          <w:shd w:val="clear" w:color="auto" w:fill="FFFFFF"/>
        </w:rPr>
        <w:t>kesehatan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jiwa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 yang optimal </w:t>
      </w:r>
      <w:proofErr w:type="spellStart"/>
      <w:r w:rsidRPr="00691D03">
        <w:rPr>
          <w:rFonts w:ascii="Arial" w:hAnsi="Arial" w:cs="Arial"/>
          <w:shd w:val="clear" w:color="auto" w:fill="FFFFFF"/>
        </w:rPr>
        <w:t>bagi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setiap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individu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91D03">
        <w:rPr>
          <w:rFonts w:ascii="Arial" w:hAnsi="Arial" w:cs="Arial"/>
          <w:shd w:val="clear" w:color="auto" w:fill="FFFFFF"/>
        </w:rPr>
        <w:t>keluarga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dan </w:t>
      </w:r>
      <w:proofErr w:type="spellStart"/>
      <w:r w:rsidRPr="00691D03">
        <w:rPr>
          <w:rFonts w:ascii="Arial" w:hAnsi="Arial" w:cs="Arial"/>
          <w:shd w:val="clear" w:color="auto" w:fill="FFFFFF"/>
        </w:rPr>
        <w:t>masyarakat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dengan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pendekatan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promotif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91D03">
        <w:rPr>
          <w:rFonts w:ascii="Arial" w:hAnsi="Arial" w:cs="Arial"/>
          <w:shd w:val="clear" w:color="auto" w:fill="FFFFFF"/>
        </w:rPr>
        <w:t>preventif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91D03">
        <w:rPr>
          <w:rFonts w:ascii="Arial" w:hAnsi="Arial" w:cs="Arial"/>
          <w:shd w:val="clear" w:color="auto" w:fill="FFFFFF"/>
        </w:rPr>
        <w:t>kuratif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dan </w:t>
      </w:r>
      <w:proofErr w:type="spellStart"/>
      <w:r w:rsidRPr="00691D03">
        <w:rPr>
          <w:rFonts w:ascii="Arial" w:hAnsi="Arial" w:cs="Arial"/>
          <w:shd w:val="clear" w:color="auto" w:fill="FFFFFF"/>
        </w:rPr>
        <w:t>rehabilitatif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yang </w:t>
      </w:r>
      <w:proofErr w:type="spellStart"/>
      <w:r w:rsidRPr="00691D03">
        <w:rPr>
          <w:rFonts w:ascii="Arial" w:hAnsi="Arial" w:cs="Arial"/>
          <w:shd w:val="clear" w:color="auto" w:fill="FFFFFF"/>
        </w:rPr>
        <w:t>diselenggarakan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secara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691D03">
        <w:rPr>
          <w:rFonts w:ascii="Arial" w:hAnsi="Arial" w:cs="Arial"/>
          <w:shd w:val="clear" w:color="auto" w:fill="FFFFFF"/>
        </w:rPr>
        <w:t>menyeluruh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91D03">
        <w:rPr>
          <w:rFonts w:ascii="Arial" w:hAnsi="Arial" w:cs="Arial"/>
          <w:shd w:val="clear" w:color="auto" w:fill="FFFFFF"/>
        </w:rPr>
        <w:t>terpadu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dan </w:t>
      </w:r>
      <w:proofErr w:type="spellStart"/>
      <w:r w:rsidRPr="00691D03">
        <w:rPr>
          <w:rFonts w:ascii="Arial" w:hAnsi="Arial" w:cs="Arial"/>
          <w:shd w:val="clear" w:color="auto" w:fill="FFFFFF"/>
        </w:rPr>
        <w:t>berkesinambungan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oleh </w:t>
      </w:r>
      <w:proofErr w:type="spellStart"/>
      <w:r w:rsidRPr="00691D03">
        <w:rPr>
          <w:rFonts w:ascii="Arial" w:hAnsi="Arial" w:cs="Arial"/>
          <w:shd w:val="clear" w:color="auto" w:fill="FFFFFF"/>
        </w:rPr>
        <w:t>Pemerintah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691D03">
        <w:rPr>
          <w:rFonts w:ascii="Arial" w:hAnsi="Arial" w:cs="Arial"/>
          <w:shd w:val="clear" w:color="auto" w:fill="FFFFFF"/>
        </w:rPr>
        <w:t>Pemerintah</w:t>
      </w:r>
      <w:proofErr w:type="spellEnd"/>
      <w:r w:rsidRPr="00691D03">
        <w:rPr>
          <w:rFonts w:ascii="Arial" w:hAnsi="Arial" w:cs="Arial"/>
          <w:shd w:val="clear" w:color="auto" w:fill="FFFFFF"/>
        </w:rPr>
        <w:t xml:space="preserve"> Daerah,</w:t>
      </w:r>
      <w:r w:rsidR="00691D03" w:rsidRPr="00691D03">
        <w:rPr>
          <w:rFonts w:ascii="Arial" w:hAnsi="Arial" w:cs="Arial"/>
          <w:shd w:val="clear" w:color="auto" w:fill="FFFFFF"/>
        </w:rPr>
        <w:t xml:space="preserve"> dan/</w:t>
      </w:r>
      <w:proofErr w:type="spellStart"/>
      <w:r w:rsidR="00691D03" w:rsidRPr="00691D03">
        <w:rPr>
          <w:rFonts w:ascii="Arial" w:hAnsi="Arial" w:cs="Arial"/>
          <w:shd w:val="clear" w:color="auto" w:fill="FFFFFF"/>
        </w:rPr>
        <w:t>masyarakat</w:t>
      </w:r>
      <w:proofErr w:type="spellEnd"/>
      <w:r w:rsidR="00691D03" w:rsidRPr="00691D03">
        <w:rPr>
          <w:rFonts w:ascii="Arial" w:hAnsi="Arial" w:cs="Arial"/>
          <w:shd w:val="clear" w:color="auto" w:fill="FFFFFF"/>
        </w:rPr>
        <w:t>.</w:t>
      </w:r>
    </w:p>
    <w:p w14:paraId="539B25DC" w14:textId="5484865C" w:rsidR="00D449A9" w:rsidRPr="00691D03" w:rsidRDefault="00691D03" w:rsidP="00691D03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 : </w:t>
      </w:r>
      <w:r w:rsidR="00D449A9" w:rsidRPr="00691D03">
        <w:rPr>
          <w:rFonts w:ascii="Arial" w:hAnsi="Arial" w:cs="Arial"/>
          <w:noProof/>
        </w:rPr>
        <w:t>Bagaimana</w:t>
      </w:r>
      <w:r>
        <w:rPr>
          <w:rFonts w:ascii="Arial" w:hAnsi="Arial" w:cs="Arial"/>
          <w:noProof/>
        </w:rPr>
        <w:t xml:space="preserve"> contoh</w:t>
      </w:r>
      <w:r w:rsidR="00D449A9" w:rsidRPr="00691D03">
        <w:rPr>
          <w:rFonts w:ascii="Arial" w:hAnsi="Arial" w:cs="Arial"/>
          <w:noProof/>
        </w:rPr>
        <w:t xml:space="preserve"> gejala gangguan mental?</w:t>
      </w:r>
    </w:p>
    <w:p w14:paraId="1D1CD9CA" w14:textId="77777777" w:rsidR="00D449A9" w:rsidRPr="00D449A9" w:rsidRDefault="00D449A9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Gejala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 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fldChar w:fldCharType="begin"/>
      </w:r>
      <w:r w:rsidRPr="00D449A9">
        <w:rPr>
          <w:rFonts w:ascii="Arial" w:eastAsia="Times New Roman" w:hAnsi="Arial" w:cs="Arial"/>
          <w:lang w:val="en-ID" w:eastAsia="en-ID"/>
        </w:rPr>
        <w:instrText xml:space="preserve"> HYPERLINK "https://www.alodokter.com/tanda-kamu-mengalami-gangguan-jiwa" \t "_blank" </w:instrText>
      </w:r>
      <w:r w:rsidRPr="00D449A9">
        <w:rPr>
          <w:rFonts w:ascii="Arial" w:eastAsia="Times New Roman" w:hAnsi="Arial" w:cs="Arial"/>
          <w:lang w:val="en-ID" w:eastAsia="en-ID"/>
        </w:rPr>
        <w:fldChar w:fldCharType="separate"/>
      </w:r>
      <w:r w:rsidRPr="00D449A9">
        <w:rPr>
          <w:rFonts w:ascii="Arial" w:eastAsia="Times New Roman" w:hAnsi="Arial" w:cs="Arial"/>
          <w:u w:val="single"/>
          <w:lang w:val="en-ID" w:eastAsia="en-ID"/>
        </w:rPr>
        <w:t>tanda</w:t>
      </w:r>
      <w:proofErr w:type="spellEnd"/>
      <w:r w:rsidRPr="00D449A9">
        <w:rPr>
          <w:rFonts w:ascii="Arial" w:eastAsia="Times New Roman" w:hAnsi="Arial" w:cs="Arial"/>
          <w:u w:val="single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u w:val="single"/>
          <w:lang w:val="en-ID" w:eastAsia="en-ID"/>
        </w:rPr>
        <w:t>gangguan</w:t>
      </w:r>
      <w:proofErr w:type="spellEnd"/>
      <w:r w:rsidRPr="00D449A9">
        <w:rPr>
          <w:rFonts w:ascii="Arial" w:eastAsia="Times New Roman" w:hAnsi="Arial" w:cs="Arial"/>
          <w:u w:val="single"/>
          <w:lang w:val="en-ID" w:eastAsia="en-ID"/>
        </w:rPr>
        <w:t xml:space="preserve"> mental</w:t>
      </w:r>
      <w:r w:rsidRPr="00D449A9">
        <w:rPr>
          <w:rFonts w:ascii="Arial" w:eastAsia="Times New Roman" w:hAnsi="Arial" w:cs="Arial"/>
          <w:lang w:val="en-ID" w:eastAsia="en-ID"/>
        </w:rPr>
        <w:fldChar w:fldCharType="end"/>
      </w:r>
      <w:r w:rsidRPr="00D449A9">
        <w:rPr>
          <w:rFonts w:ascii="Arial" w:eastAsia="Times New Roman" w:hAnsi="Arial" w:cs="Arial"/>
          <w:lang w:val="en-ID" w:eastAsia="en-ID"/>
        </w:rPr>
        <w:t> 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tergantung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pada 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fldChar w:fldCharType="begin"/>
      </w:r>
      <w:r w:rsidRPr="00D449A9">
        <w:rPr>
          <w:rFonts w:ascii="Arial" w:eastAsia="Times New Roman" w:hAnsi="Arial" w:cs="Arial"/>
          <w:lang w:val="en-ID" w:eastAsia="en-ID"/>
        </w:rPr>
        <w:instrText xml:space="preserve"> HYPERLINK "https://www.alodokter.com/macam-macam-gangguan-jiwa-yang-umum-terjadi" \t "_blank" </w:instrText>
      </w:r>
      <w:r w:rsidRPr="00D449A9">
        <w:rPr>
          <w:rFonts w:ascii="Arial" w:eastAsia="Times New Roman" w:hAnsi="Arial" w:cs="Arial"/>
          <w:lang w:val="en-ID" w:eastAsia="en-ID"/>
        </w:rPr>
        <w:fldChar w:fldCharType="separate"/>
      </w:r>
      <w:r w:rsidRPr="00D449A9">
        <w:rPr>
          <w:rFonts w:ascii="Arial" w:eastAsia="Times New Roman" w:hAnsi="Arial" w:cs="Arial"/>
          <w:u w:val="single"/>
          <w:lang w:val="en-ID" w:eastAsia="en-ID"/>
        </w:rPr>
        <w:t>jenis</w:t>
      </w:r>
      <w:proofErr w:type="spellEnd"/>
      <w:r w:rsidRPr="00D449A9">
        <w:rPr>
          <w:rFonts w:ascii="Arial" w:eastAsia="Times New Roman" w:hAnsi="Arial" w:cs="Arial"/>
          <w:u w:val="single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u w:val="single"/>
          <w:lang w:val="en-ID" w:eastAsia="en-ID"/>
        </w:rPr>
        <w:t>gangguan</w:t>
      </w:r>
      <w:proofErr w:type="spellEnd"/>
      <w:r w:rsidRPr="00D449A9">
        <w:rPr>
          <w:rFonts w:ascii="Arial" w:eastAsia="Times New Roman" w:hAnsi="Arial" w:cs="Arial"/>
          <w:u w:val="single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u w:val="single"/>
          <w:lang w:val="en-ID" w:eastAsia="en-ID"/>
        </w:rPr>
        <w:t>jiwa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fldChar w:fldCharType="end"/>
      </w:r>
      <w:r w:rsidRPr="00D449A9">
        <w:rPr>
          <w:rFonts w:ascii="Arial" w:eastAsia="Times New Roman" w:hAnsi="Arial" w:cs="Arial"/>
          <w:lang w:val="en-ID" w:eastAsia="en-ID"/>
        </w:rPr>
        <w:t xml:space="preserve"> 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dialami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.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Penderita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bisa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mengalami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gangguan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pada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emosi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pola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pikir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perilaku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.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Beberapa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contoh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gejala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gangguan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mental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adalah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:</w:t>
      </w:r>
    </w:p>
    <w:p w14:paraId="76DBEEAD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Waham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atau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 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fldChar w:fldCharType="begin"/>
      </w:r>
      <w:r w:rsidRPr="00D449A9">
        <w:rPr>
          <w:rFonts w:ascii="Arial" w:eastAsia="Times New Roman" w:hAnsi="Arial" w:cs="Arial"/>
          <w:lang w:val="en-ID" w:eastAsia="en-ID"/>
        </w:rPr>
        <w:instrText xml:space="preserve"> HYPERLINK "https://www.alodokter.com/penderita-gangguan-delusi-suka-meyakini-yang-aneh-aneh" </w:instrText>
      </w:r>
      <w:r w:rsidRPr="00D449A9">
        <w:rPr>
          <w:rFonts w:ascii="Arial" w:eastAsia="Times New Roman" w:hAnsi="Arial" w:cs="Arial"/>
          <w:lang w:val="en-ID" w:eastAsia="en-ID"/>
        </w:rPr>
        <w:fldChar w:fldCharType="separate"/>
      </w:r>
      <w:r w:rsidRPr="00D449A9">
        <w:rPr>
          <w:rFonts w:ascii="Arial" w:eastAsia="Times New Roman" w:hAnsi="Arial" w:cs="Arial"/>
          <w:u w:val="single"/>
          <w:lang w:val="en-ID" w:eastAsia="en-ID"/>
        </w:rPr>
        <w:t>delusi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fldChar w:fldCharType="end"/>
      </w:r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yaitu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meyakini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sesuatu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tidak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nyata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atau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tidak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sesuai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dengan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fakta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sebenarnya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6E6049F2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hyperlink r:id="rId7" w:history="1"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Halusinasi</w:t>
        </w:r>
        <w:proofErr w:type="spellEnd"/>
      </w:hyperlink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yaitu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sensasi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ketika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seseorang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melihat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mendengar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atau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merasakan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sesuatu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sebenarnya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tidak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nyata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7F01C6B7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Suasana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hati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berubah-ubah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dalam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periode-periode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tertentu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023159CA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hyperlink r:id="rId8" w:tgtFrame="_blank" w:history="1"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Perasaan</w:t>
        </w:r>
        <w:proofErr w:type="spellEnd"/>
        <w:r w:rsidRPr="00D449A9">
          <w:rPr>
            <w:rFonts w:ascii="Arial" w:eastAsia="Times New Roman" w:hAnsi="Arial" w:cs="Arial"/>
            <w:u w:val="single"/>
            <w:lang w:val="en-ID" w:eastAsia="en-ID"/>
          </w:rPr>
          <w:t xml:space="preserve"> </w:t>
        </w:r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sedih</w:t>
        </w:r>
        <w:proofErr w:type="spellEnd"/>
      </w:hyperlink>
      <w:r w:rsidRPr="00D449A9">
        <w:rPr>
          <w:rFonts w:ascii="Arial" w:eastAsia="Times New Roman" w:hAnsi="Arial" w:cs="Arial"/>
          <w:lang w:val="en-ID" w:eastAsia="en-ID"/>
        </w:rPr>
        <w:t xml:space="preserve"> 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berlangsung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hingga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berminggu-minggu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bahkan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berbulan-bulan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3A4E3EE0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hyperlink r:id="rId9" w:tgtFrame="_blank" w:history="1"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Perasaan</w:t>
        </w:r>
        <w:proofErr w:type="spellEnd"/>
        <w:r w:rsidRPr="00D449A9">
          <w:rPr>
            <w:rFonts w:ascii="Arial" w:eastAsia="Times New Roman" w:hAnsi="Arial" w:cs="Arial"/>
            <w:u w:val="single"/>
            <w:lang w:val="en-ID" w:eastAsia="en-ID"/>
          </w:rPr>
          <w:t xml:space="preserve"> </w:t>
        </w:r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cemas</w:t>
        </w:r>
        <w:proofErr w:type="spellEnd"/>
      </w:hyperlink>
      <w:r w:rsidRPr="00D449A9">
        <w:rPr>
          <w:rFonts w:ascii="Arial" w:eastAsia="Times New Roman" w:hAnsi="Arial" w:cs="Arial"/>
          <w:lang w:val="en-ID" w:eastAsia="en-ID"/>
        </w:rPr>
        <w:t xml:space="preserve"> 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takut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berlebihan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terus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menerus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sampai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mengganggu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aktivitas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sehari-hari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66CEDC76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hyperlink r:id="rId10" w:tgtFrame="_blank" w:history="1"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Gangguan</w:t>
        </w:r>
        <w:proofErr w:type="spellEnd"/>
        <w:r w:rsidRPr="00D449A9">
          <w:rPr>
            <w:rFonts w:ascii="Arial" w:eastAsia="Times New Roman" w:hAnsi="Arial" w:cs="Arial"/>
            <w:u w:val="single"/>
            <w:lang w:val="en-ID" w:eastAsia="en-ID"/>
          </w:rPr>
          <w:t xml:space="preserve"> </w:t>
        </w:r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makan</w:t>
        </w:r>
        <w:proofErr w:type="spellEnd"/>
      </w:hyperlink>
      <w:r w:rsidRPr="00D449A9">
        <w:rPr>
          <w:rFonts w:ascii="Arial" w:eastAsia="Times New Roman" w:hAnsi="Arial" w:cs="Arial"/>
          <w:lang w:val="en-ID" w:eastAsia="en-ID"/>
        </w:rPr>
        <w:t> 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misalnya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merasa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takut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berat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badan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bertambah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cenderung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memuntahkan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makanan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atau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makan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dalam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jumlah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banyak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28EC777B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Perubahan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pada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pola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tidur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seperti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mudah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mengantuk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tertidur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sulit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tidur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serta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gangguan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pernapasan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 </w:t>
      </w:r>
      <w:hyperlink r:id="rId11" w:history="1">
        <w:r w:rsidRPr="00D449A9">
          <w:rPr>
            <w:rFonts w:ascii="Arial" w:eastAsia="Times New Roman" w:hAnsi="Arial" w:cs="Arial"/>
            <w:u w:val="single"/>
            <w:lang w:val="en-ID" w:eastAsia="en-ID"/>
          </w:rPr>
          <w:t xml:space="preserve">kaki </w:t>
        </w:r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gelisah</w:t>
        </w:r>
        <w:proofErr w:type="spellEnd"/>
      </w:hyperlink>
      <w:r w:rsidRPr="00D449A9">
        <w:rPr>
          <w:rFonts w:ascii="Arial" w:eastAsia="Times New Roman" w:hAnsi="Arial" w:cs="Arial"/>
          <w:lang w:val="en-ID" w:eastAsia="en-ID"/>
        </w:rPr>
        <w:t> 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saat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tidur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12B070A5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hyperlink r:id="rId12" w:history="1"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Kecanduan</w:t>
        </w:r>
        <w:proofErr w:type="spellEnd"/>
        <w:r w:rsidRPr="00D449A9">
          <w:rPr>
            <w:rFonts w:ascii="Arial" w:eastAsia="Times New Roman" w:hAnsi="Arial" w:cs="Arial"/>
            <w:u w:val="single"/>
            <w:lang w:val="en-ID" w:eastAsia="en-ID"/>
          </w:rPr>
          <w:t xml:space="preserve"> </w:t>
        </w:r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nikotin</w:t>
        </w:r>
        <w:proofErr w:type="spellEnd"/>
      </w:hyperlink>
      <w:r w:rsidRPr="00D449A9">
        <w:rPr>
          <w:rFonts w:ascii="Arial" w:eastAsia="Times New Roman" w:hAnsi="Arial" w:cs="Arial"/>
          <w:lang w:val="en-ID" w:eastAsia="en-ID"/>
        </w:rPr>
        <w:t xml:space="preserve"> 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alkohol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serta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 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fldChar w:fldCharType="begin"/>
      </w:r>
      <w:r w:rsidRPr="00D449A9">
        <w:rPr>
          <w:rFonts w:ascii="Arial" w:eastAsia="Times New Roman" w:hAnsi="Arial" w:cs="Arial"/>
          <w:lang w:val="en-ID" w:eastAsia="en-ID"/>
        </w:rPr>
        <w:instrText xml:space="preserve"> HYPERLINK "https://www.alodokter.com/penyalahgunaan-napza" </w:instrText>
      </w:r>
      <w:r w:rsidRPr="00D449A9">
        <w:rPr>
          <w:rFonts w:ascii="Arial" w:eastAsia="Times New Roman" w:hAnsi="Arial" w:cs="Arial"/>
          <w:lang w:val="en-ID" w:eastAsia="en-ID"/>
        </w:rPr>
        <w:fldChar w:fldCharType="separate"/>
      </w:r>
      <w:r w:rsidRPr="00D449A9">
        <w:rPr>
          <w:rFonts w:ascii="Arial" w:eastAsia="Times New Roman" w:hAnsi="Arial" w:cs="Arial"/>
          <w:u w:val="single"/>
          <w:lang w:val="en-ID" w:eastAsia="en-ID"/>
        </w:rPr>
        <w:t>penyalahgunaan</w:t>
      </w:r>
      <w:proofErr w:type="spellEnd"/>
      <w:r w:rsidRPr="00D449A9">
        <w:rPr>
          <w:rFonts w:ascii="Arial" w:eastAsia="Times New Roman" w:hAnsi="Arial" w:cs="Arial"/>
          <w:u w:val="single"/>
          <w:lang w:val="en-ID" w:eastAsia="en-ID"/>
        </w:rPr>
        <w:t xml:space="preserve"> NAPZA</w:t>
      </w:r>
      <w:r w:rsidRPr="00D449A9">
        <w:rPr>
          <w:rFonts w:ascii="Arial" w:eastAsia="Times New Roman" w:hAnsi="Arial" w:cs="Arial"/>
          <w:lang w:val="en-ID" w:eastAsia="en-ID"/>
        </w:rPr>
        <w:fldChar w:fldCharType="end"/>
      </w:r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15DE1DF2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r w:rsidRPr="00D449A9">
        <w:rPr>
          <w:rFonts w:ascii="Arial" w:eastAsia="Times New Roman" w:hAnsi="Arial" w:cs="Arial"/>
          <w:lang w:val="en-ID" w:eastAsia="en-ID"/>
        </w:rPr>
        <w:t xml:space="preserve">Marah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berlebihan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sampai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mengamuk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melakukan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tindak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kekerasan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052F82A4" w14:textId="77777777" w:rsidR="00D449A9" w:rsidRPr="00D449A9" w:rsidRDefault="00D449A9" w:rsidP="00691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Perilaku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tidak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wajar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seperti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teriak-teriak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tidak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jelas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berbicara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tertawa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sendiri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serta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keluar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rumah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dalam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kondisi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telanjang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166543B7" w14:textId="007812E5" w:rsidR="00D449A9" w:rsidRPr="00691D03" w:rsidRDefault="00691D03" w:rsidP="00691D03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 : </w:t>
      </w:r>
      <w:r w:rsidR="00D449A9" w:rsidRPr="00691D03">
        <w:rPr>
          <w:rFonts w:ascii="Arial" w:hAnsi="Arial" w:cs="Arial"/>
          <w:noProof/>
        </w:rPr>
        <w:t>Kapan harus ke dokter</w:t>
      </w:r>
      <w:r>
        <w:rPr>
          <w:rFonts w:ascii="Arial" w:hAnsi="Arial" w:cs="Arial"/>
          <w:noProof/>
        </w:rPr>
        <w:t xml:space="preserve"> apabila mengalami gannguan mental</w:t>
      </w:r>
      <w:r w:rsidR="00D449A9" w:rsidRPr="00691D03">
        <w:rPr>
          <w:rFonts w:ascii="Arial" w:hAnsi="Arial" w:cs="Arial"/>
          <w:noProof/>
        </w:rPr>
        <w:t>?</w:t>
      </w:r>
    </w:p>
    <w:p w14:paraId="48DFDFF9" w14:textId="10BAAE5C" w:rsidR="00D449A9" w:rsidRPr="00D449A9" w:rsidRDefault="00691D03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>
        <w:rPr>
          <w:rFonts w:ascii="Arial" w:eastAsia="Times New Roman" w:hAnsi="Arial" w:cs="Arial"/>
          <w:lang w:val="en-ID" w:eastAsia="en-ID"/>
        </w:rPr>
        <w:t>Apabila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mengalami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gejala-gejala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gangguan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mental, </w:t>
      </w:r>
      <w:proofErr w:type="spellStart"/>
      <w:r>
        <w:rPr>
          <w:rFonts w:ascii="Arial" w:eastAsia="Times New Roman" w:hAnsi="Arial" w:cs="Arial"/>
          <w:lang w:val="en-ID" w:eastAsia="en-ID"/>
        </w:rPr>
        <w:t>s</w:t>
      </w:r>
      <w:r w:rsidR="00D449A9" w:rsidRPr="00D449A9">
        <w:rPr>
          <w:rFonts w:ascii="Arial" w:eastAsia="Times New Roman" w:hAnsi="Arial" w:cs="Arial"/>
          <w:lang w:val="en-ID" w:eastAsia="en-ID"/>
        </w:rPr>
        <w:t>egeralah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berkonsultasi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dengan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dokter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spesialis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kesehatan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jiwa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(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fldChar w:fldCharType="begin"/>
      </w:r>
      <w:r w:rsidR="00D449A9" w:rsidRPr="00D449A9">
        <w:rPr>
          <w:rFonts w:ascii="Arial" w:eastAsia="Times New Roman" w:hAnsi="Arial" w:cs="Arial"/>
          <w:lang w:val="en-ID" w:eastAsia="en-ID"/>
        </w:rPr>
        <w:instrText xml:space="preserve"> HYPERLINK "https://www.alodokter.com/cari-dokter/dokter-jiwa" </w:instrText>
      </w:r>
      <w:r w:rsidR="00D449A9" w:rsidRPr="00D449A9">
        <w:rPr>
          <w:rFonts w:ascii="Arial" w:eastAsia="Times New Roman" w:hAnsi="Arial" w:cs="Arial"/>
          <w:lang w:val="en-ID" w:eastAsia="en-ID"/>
        </w:rPr>
        <w:fldChar w:fldCharType="separate"/>
      </w:r>
      <w:r w:rsidR="00D449A9" w:rsidRPr="00D449A9">
        <w:rPr>
          <w:rFonts w:ascii="Arial" w:eastAsia="Times New Roman" w:hAnsi="Arial" w:cs="Arial"/>
          <w:u w:val="single"/>
          <w:lang w:val="en-ID" w:eastAsia="en-ID"/>
        </w:rPr>
        <w:t>psikiater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fldChar w:fldCharType="end"/>
      </w:r>
      <w:r w:rsidR="00D449A9" w:rsidRPr="00D449A9">
        <w:rPr>
          <w:rFonts w:ascii="Arial" w:eastAsia="Times New Roman" w:hAnsi="Arial" w:cs="Arial"/>
          <w:lang w:val="en-ID" w:eastAsia="en-ID"/>
        </w:rPr>
        <w:t xml:space="preserve">),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terutama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jika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beberapa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gejala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tersebut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muncul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secara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bersamaan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mengganggu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aktivitas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D449A9">
        <w:rPr>
          <w:rFonts w:ascii="Arial" w:eastAsia="Times New Roman" w:hAnsi="Arial" w:cs="Arial"/>
          <w:lang w:val="en-ID" w:eastAsia="en-ID"/>
        </w:rPr>
        <w:t>sehari-hari</w:t>
      </w:r>
      <w:proofErr w:type="spellEnd"/>
      <w:r w:rsidR="00D449A9" w:rsidRPr="00D449A9">
        <w:rPr>
          <w:rFonts w:ascii="Arial" w:eastAsia="Times New Roman" w:hAnsi="Arial" w:cs="Arial"/>
          <w:lang w:val="en-ID" w:eastAsia="en-ID"/>
        </w:rPr>
        <w:t>.</w:t>
      </w:r>
    </w:p>
    <w:p w14:paraId="29E2CBDB" w14:textId="7CB36539" w:rsidR="00691D03" w:rsidRDefault="00691D03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</w:p>
    <w:p w14:paraId="093F45A7" w14:textId="4514165A" w:rsidR="00691D03" w:rsidRDefault="00691D03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gramStart"/>
      <w:r>
        <w:rPr>
          <w:rFonts w:ascii="Arial" w:eastAsia="Times New Roman" w:hAnsi="Arial" w:cs="Arial"/>
          <w:lang w:val="en-ID" w:eastAsia="en-ID"/>
        </w:rPr>
        <w:t>T :</w:t>
      </w:r>
      <w:proofErr w:type="gram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Apa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>
        <w:rPr>
          <w:rFonts w:ascii="Arial" w:eastAsia="Times New Roman" w:hAnsi="Arial" w:cs="Arial"/>
          <w:lang w:val="en-ID" w:eastAsia="en-ID"/>
        </w:rPr>
        <w:t>harus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dilakukan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jika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ada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keluarga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>
        <w:rPr>
          <w:rFonts w:ascii="Arial" w:eastAsia="Times New Roman" w:hAnsi="Arial" w:cs="Arial"/>
          <w:lang w:val="en-ID" w:eastAsia="en-ID"/>
        </w:rPr>
        <w:t>menunjukkan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tanda-tanda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gejala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gangguan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jiwa</w:t>
      </w:r>
      <w:proofErr w:type="spellEnd"/>
      <w:r>
        <w:rPr>
          <w:rFonts w:ascii="Arial" w:eastAsia="Times New Roman" w:hAnsi="Arial" w:cs="Arial"/>
          <w:lang w:val="en-ID" w:eastAsia="en-ID"/>
        </w:rPr>
        <w:t>?</w:t>
      </w:r>
    </w:p>
    <w:p w14:paraId="4FA03264" w14:textId="64BFB72B" w:rsidR="00D449A9" w:rsidRPr="00D449A9" w:rsidRDefault="00D449A9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Bila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orang di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sekitar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Anda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menunjukkan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gejala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gangguan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mental,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ajak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berbagi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bicara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baik-baik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mengenai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gejala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dialaminya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. Jika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memungkinkan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ajak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menemui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psikiater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4FBA057D" w14:textId="4D9ACBDF" w:rsidR="00D449A9" w:rsidRPr="00691D03" w:rsidRDefault="00D449A9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Lekas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ke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IGD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rumah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sakit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jiwa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jika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muncul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gelagat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untuk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melukai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diri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sendiri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orang lain,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terutama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jika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muncul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keinginan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untuk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bunuh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diri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.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Bila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hal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tersebut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terjadi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pada orang di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sekitar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Anda,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tetaplah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bersamanya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hubungi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nomor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darurat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468C12D6" w14:textId="06BB7A01" w:rsidR="00D449A9" w:rsidRPr="00691D03" w:rsidRDefault="00D449A9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</w:p>
    <w:p w14:paraId="61443F2B" w14:textId="2652FA3E" w:rsidR="00D449A9" w:rsidRPr="00691D03" w:rsidRDefault="00CB4176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gramStart"/>
      <w:r>
        <w:rPr>
          <w:rFonts w:ascii="Arial" w:eastAsia="Times New Roman" w:hAnsi="Arial" w:cs="Arial"/>
          <w:lang w:val="en-ID" w:eastAsia="en-ID"/>
        </w:rPr>
        <w:t>T ;</w:t>
      </w:r>
      <w:proofErr w:type="gram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Adakah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obat</w:t>
      </w:r>
      <w:r>
        <w:rPr>
          <w:rFonts w:ascii="Arial" w:eastAsia="Times New Roman" w:hAnsi="Arial" w:cs="Arial"/>
          <w:lang w:val="en-ID" w:eastAsia="en-ID"/>
        </w:rPr>
        <w:t>-obat</w:t>
      </w:r>
      <w:r w:rsidR="00D449A9" w:rsidRPr="00691D03">
        <w:rPr>
          <w:rFonts w:ascii="Arial" w:eastAsia="Times New Roman" w:hAnsi="Arial" w:cs="Arial"/>
          <w:lang w:val="en-ID" w:eastAsia="en-ID"/>
        </w:rPr>
        <w:t>an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untuk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meredakan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gejala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>
        <w:rPr>
          <w:rFonts w:ascii="Arial" w:eastAsia="Times New Roman" w:hAnsi="Arial" w:cs="Arial"/>
          <w:lang w:val="en-ID" w:eastAsia="en-ID"/>
        </w:rPr>
        <w:t>gangguan</w:t>
      </w:r>
      <w:proofErr w:type="spellEnd"/>
      <w:r>
        <w:rPr>
          <w:rFonts w:ascii="Arial" w:eastAsia="Times New Roman" w:hAnsi="Arial" w:cs="Arial"/>
          <w:lang w:val="en-ID" w:eastAsia="en-ID"/>
        </w:rPr>
        <w:t xml:space="preserve"> mental </w:t>
      </w:r>
      <w:r w:rsidR="00D449A9" w:rsidRPr="00691D03">
        <w:rPr>
          <w:rFonts w:ascii="Arial" w:eastAsia="Times New Roman" w:hAnsi="Arial" w:cs="Arial"/>
          <w:lang w:val="en-ID" w:eastAsia="en-ID"/>
        </w:rPr>
        <w:t xml:space="preserve">yang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dialami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>?</w:t>
      </w:r>
    </w:p>
    <w:p w14:paraId="79AA0E9B" w14:textId="77777777" w:rsidR="00D449A9" w:rsidRPr="00D449A9" w:rsidRDefault="00D449A9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Untuk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meredakan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gejala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dialami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penderita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meningkatkan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efektifitas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psikoterapi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dokter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dapat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meresepkan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sejumlah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obat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berikut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:</w:t>
      </w:r>
    </w:p>
    <w:p w14:paraId="0BFF55C2" w14:textId="77777777" w:rsidR="00D449A9" w:rsidRPr="00D449A9" w:rsidRDefault="00D449A9" w:rsidP="00691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hyperlink r:id="rId13" w:history="1"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Antidepresan</w:t>
        </w:r>
        <w:proofErr w:type="spellEnd"/>
      </w:hyperlink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misalnya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 </w:t>
      </w:r>
      <w:r w:rsidRPr="00D449A9">
        <w:rPr>
          <w:rFonts w:ascii="Arial" w:eastAsia="Times New Roman" w:hAnsi="Arial" w:cs="Arial"/>
          <w:i/>
          <w:iCs/>
          <w:lang w:val="en-ID" w:eastAsia="en-ID"/>
        </w:rPr>
        <w:t>fluoxetine</w:t>
      </w:r>
    </w:p>
    <w:p w14:paraId="5D89BA48" w14:textId="77777777" w:rsidR="00D449A9" w:rsidRPr="00D449A9" w:rsidRDefault="00D449A9" w:rsidP="00691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hyperlink r:id="rId14" w:tgtFrame="_blank" w:history="1">
        <w:proofErr w:type="spellStart"/>
        <w:r w:rsidRPr="00D449A9">
          <w:rPr>
            <w:rFonts w:ascii="Arial" w:eastAsia="Times New Roman" w:hAnsi="Arial" w:cs="Arial"/>
            <w:u w:val="single"/>
            <w:lang w:val="en-ID" w:eastAsia="en-ID"/>
          </w:rPr>
          <w:t>Antipsikotik</w:t>
        </w:r>
        <w:proofErr w:type="spellEnd"/>
      </w:hyperlink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seperti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 </w:t>
      </w:r>
      <w:r w:rsidRPr="00D449A9">
        <w:rPr>
          <w:rFonts w:ascii="Arial" w:eastAsia="Times New Roman" w:hAnsi="Arial" w:cs="Arial"/>
          <w:i/>
          <w:iCs/>
          <w:lang w:val="en-ID" w:eastAsia="en-ID"/>
        </w:rPr>
        <w:t>aripiprazole</w:t>
      </w:r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07BC4EF3" w14:textId="77777777" w:rsidR="00D449A9" w:rsidRPr="00D449A9" w:rsidRDefault="00D449A9" w:rsidP="00691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r w:rsidRPr="00D449A9">
        <w:rPr>
          <w:rFonts w:ascii="Arial" w:eastAsia="Times New Roman" w:hAnsi="Arial" w:cs="Arial"/>
          <w:lang w:val="en-ID" w:eastAsia="en-ID"/>
        </w:rPr>
        <w:t xml:space="preserve">Pereda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cemas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misalnya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alprazolam.</w:t>
      </w:r>
    </w:p>
    <w:p w14:paraId="5E2D7E3E" w14:textId="77777777" w:rsidR="00D449A9" w:rsidRPr="00D449A9" w:rsidRDefault="00D449A9" w:rsidP="00691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r w:rsidRPr="00D449A9">
        <w:rPr>
          <w:rFonts w:ascii="Arial" w:eastAsia="Times New Roman" w:hAnsi="Arial" w:cs="Arial"/>
          <w:i/>
          <w:iCs/>
          <w:lang w:val="en-ID" w:eastAsia="en-ID"/>
        </w:rPr>
        <w:t>Mood stabilizer</w:t>
      </w:r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seperti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 </w:t>
      </w:r>
      <w:hyperlink r:id="rId15" w:history="1">
        <w:r w:rsidRPr="00D449A9">
          <w:rPr>
            <w:rFonts w:ascii="Arial" w:eastAsia="Times New Roman" w:hAnsi="Arial" w:cs="Arial"/>
            <w:u w:val="single"/>
            <w:lang w:val="en-ID" w:eastAsia="en-ID"/>
          </w:rPr>
          <w:t>lithium</w:t>
        </w:r>
      </w:hyperlink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6AF68386" w14:textId="2EB81147" w:rsidR="00D449A9" w:rsidRPr="00691D03" w:rsidRDefault="00CB4176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gramStart"/>
      <w:r>
        <w:rPr>
          <w:rFonts w:ascii="Arial" w:eastAsia="Times New Roman" w:hAnsi="Arial" w:cs="Arial"/>
          <w:lang w:val="en-ID" w:eastAsia="en-ID"/>
        </w:rPr>
        <w:t>T :</w:t>
      </w:r>
      <w:proofErr w:type="gramEnd"/>
      <w:r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Apakah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gangguan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 xml:space="preserve"> mental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dapat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lang w:val="en-ID" w:eastAsia="en-ID"/>
        </w:rPr>
        <w:t>dicegah</w:t>
      </w:r>
      <w:proofErr w:type="spellEnd"/>
      <w:r w:rsidR="00D449A9" w:rsidRPr="00691D03">
        <w:rPr>
          <w:rFonts w:ascii="Arial" w:eastAsia="Times New Roman" w:hAnsi="Arial" w:cs="Arial"/>
          <w:lang w:val="en-ID" w:eastAsia="en-ID"/>
        </w:rPr>
        <w:t>?</w:t>
      </w:r>
    </w:p>
    <w:p w14:paraId="159E9538" w14:textId="77777777" w:rsidR="00D449A9" w:rsidRPr="00D449A9" w:rsidRDefault="00D449A9" w:rsidP="00691D03">
      <w:pPr>
        <w:spacing w:before="150" w:after="150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Tidak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semua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gangguan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mental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dapat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dicegah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.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Namun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ada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beberapa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langkah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bisa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dilakukan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untuk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mengurangi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risiko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serangan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gangguan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mental,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yaitu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:</w:t>
      </w:r>
    </w:p>
    <w:p w14:paraId="7FCF3D16" w14:textId="77777777" w:rsidR="00D449A9" w:rsidRPr="00D449A9" w:rsidRDefault="00D449A9" w:rsidP="00691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Tetap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berpartisipasi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aktif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dalam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pergaulan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aktivitas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disenangi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4C677A97" w14:textId="77777777" w:rsidR="00D449A9" w:rsidRPr="00D449A9" w:rsidRDefault="00D449A9" w:rsidP="00691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Berbagilah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dengan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teman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keluarga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saat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menghadapi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masalah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38D6C79A" w14:textId="77777777" w:rsidR="00D449A9" w:rsidRPr="00D449A9" w:rsidRDefault="00D449A9" w:rsidP="00691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Lakukan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olahraga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rutin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makan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teratur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kelola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stres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dengan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baik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22B42322" w14:textId="77777777" w:rsidR="00D449A9" w:rsidRPr="00D449A9" w:rsidRDefault="00D449A9" w:rsidP="00691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Tidur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bangun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tidur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teratur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pada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waktu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sama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setiap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harinya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73B48E10" w14:textId="77777777" w:rsidR="00D449A9" w:rsidRPr="00D449A9" w:rsidRDefault="00D449A9" w:rsidP="00691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Jangan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merokok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menggunakan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NAPZA.</w:t>
      </w:r>
    </w:p>
    <w:p w14:paraId="70BAFD49" w14:textId="77777777" w:rsidR="00D449A9" w:rsidRPr="00D449A9" w:rsidRDefault="00D449A9" w:rsidP="00691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Batasi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konsumsi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minuman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beralkohol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minuman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berkafein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5093D4ED" w14:textId="77777777" w:rsidR="00D449A9" w:rsidRPr="00D449A9" w:rsidRDefault="00D449A9" w:rsidP="00691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Konsumsi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obat-obatan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yang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diresepkan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dokter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sesuai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dosis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dan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aturan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pakai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.</w:t>
      </w:r>
    </w:p>
    <w:p w14:paraId="525C683B" w14:textId="77777777" w:rsidR="00D449A9" w:rsidRPr="00D449A9" w:rsidRDefault="00D449A9" w:rsidP="00691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ID" w:eastAsia="en-ID"/>
        </w:rPr>
      </w:pPr>
      <w:proofErr w:type="spellStart"/>
      <w:r w:rsidRPr="00D449A9">
        <w:rPr>
          <w:rFonts w:ascii="Arial" w:eastAsia="Times New Roman" w:hAnsi="Arial" w:cs="Arial"/>
          <w:lang w:val="en-ID" w:eastAsia="en-ID"/>
        </w:rPr>
        <w:t>Segera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 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ke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dokter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atau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psikolog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untuk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menjalani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> 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fldChar w:fldCharType="begin"/>
      </w:r>
      <w:r w:rsidRPr="00D449A9">
        <w:rPr>
          <w:rFonts w:ascii="Arial" w:eastAsia="Times New Roman" w:hAnsi="Arial" w:cs="Arial"/>
          <w:lang w:val="en-ID" w:eastAsia="en-ID"/>
        </w:rPr>
        <w:instrText xml:space="preserve"> HYPERLINK "https://www.alodokter.com/pentingnya-melakukan-skrining-awal-kesehatan-mental" \t "_blank" </w:instrText>
      </w:r>
      <w:r w:rsidRPr="00D449A9">
        <w:rPr>
          <w:rFonts w:ascii="Arial" w:eastAsia="Times New Roman" w:hAnsi="Arial" w:cs="Arial"/>
          <w:lang w:val="en-ID" w:eastAsia="en-ID"/>
        </w:rPr>
        <w:fldChar w:fldCharType="separate"/>
      </w:r>
      <w:r w:rsidRPr="00D449A9">
        <w:rPr>
          <w:rFonts w:ascii="Arial" w:eastAsia="Times New Roman" w:hAnsi="Arial" w:cs="Arial"/>
          <w:u w:val="single"/>
          <w:lang w:val="en-ID" w:eastAsia="en-ID"/>
        </w:rPr>
        <w:t>skrining</w:t>
      </w:r>
      <w:proofErr w:type="spellEnd"/>
      <w:r w:rsidRPr="00D449A9">
        <w:rPr>
          <w:rFonts w:ascii="Arial" w:eastAsia="Times New Roman" w:hAnsi="Arial" w:cs="Arial"/>
          <w:u w:val="single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u w:val="single"/>
          <w:lang w:val="en-ID" w:eastAsia="en-ID"/>
        </w:rPr>
        <w:t>awal</w:t>
      </w:r>
      <w:proofErr w:type="spellEnd"/>
      <w:r w:rsidRPr="00D449A9">
        <w:rPr>
          <w:rFonts w:ascii="Arial" w:eastAsia="Times New Roman" w:hAnsi="Arial" w:cs="Arial"/>
          <w:u w:val="single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u w:val="single"/>
          <w:lang w:val="en-ID" w:eastAsia="en-ID"/>
        </w:rPr>
        <w:t>kesehatan</w:t>
      </w:r>
      <w:proofErr w:type="spellEnd"/>
      <w:r w:rsidRPr="00D449A9">
        <w:rPr>
          <w:rFonts w:ascii="Arial" w:eastAsia="Times New Roman" w:hAnsi="Arial" w:cs="Arial"/>
          <w:u w:val="single"/>
          <w:lang w:val="en-ID" w:eastAsia="en-ID"/>
        </w:rPr>
        <w:t xml:space="preserve"> mental</w:t>
      </w:r>
      <w:r w:rsidRPr="00D449A9">
        <w:rPr>
          <w:rFonts w:ascii="Arial" w:eastAsia="Times New Roman" w:hAnsi="Arial" w:cs="Arial"/>
          <w:lang w:val="en-ID" w:eastAsia="en-ID"/>
        </w:rPr>
        <w:fldChar w:fldCharType="end"/>
      </w:r>
      <w:r w:rsidRPr="00D449A9">
        <w:rPr>
          <w:rFonts w:ascii="Arial" w:eastAsia="Times New Roman" w:hAnsi="Arial" w:cs="Arial"/>
          <w:lang w:val="en-ID" w:eastAsia="en-ID"/>
        </w:rPr>
        <w:t xml:space="preserve">,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atau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bila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muncul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gejala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</w:t>
      </w:r>
      <w:proofErr w:type="spellStart"/>
      <w:r w:rsidRPr="00D449A9">
        <w:rPr>
          <w:rFonts w:ascii="Arial" w:eastAsia="Times New Roman" w:hAnsi="Arial" w:cs="Arial"/>
          <w:lang w:val="en-ID" w:eastAsia="en-ID"/>
        </w:rPr>
        <w:t>gangguan</w:t>
      </w:r>
      <w:proofErr w:type="spellEnd"/>
      <w:r w:rsidRPr="00D449A9">
        <w:rPr>
          <w:rFonts w:ascii="Arial" w:eastAsia="Times New Roman" w:hAnsi="Arial" w:cs="Arial"/>
          <w:lang w:val="en-ID" w:eastAsia="en-ID"/>
        </w:rPr>
        <w:t xml:space="preserve"> mental.</w:t>
      </w:r>
    </w:p>
    <w:p w14:paraId="341BC399" w14:textId="18F62741" w:rsidR="00D449A9" w:rsidRPr="00691D03" w:rsidRDefault="00CB4176" w:rsidP="00691D03">
      <w:pPr>
        <w:spacing w:before="150" w:after="150" w:line="240" w:lineRule="auto"/>
        <w:jc w:val="both"/>
        <w:rPr>
          <w:rFonts w:ascii="Arial" w:eastAsia="Times New Roman" w:hAnsi="Arial" w:cs="Arial"/>
          <w:color w:val="3B3738"/>
          <w:lang w:val="en-ID" w:eastAsia="en-ID"/>
        </w:rPr>
      </w:pPr>
      <w:proofErr w:type="gramStart"/>
      <w:r>
        <w:rPr>
          <w:rFonts w:ascii="Arial" w:eastAsia="Times New Roman" w:hAnsi="Arial" w:cs="Arial"/>
          <w:color w:val="3B3738"/>
          <w:lang w:val="en-ID" w:eastAsia="en-ID"/>
        </w:rPr>
        <w:t>T :</w:t>
      </w:r>
      <w:proofErr w:type="gramEnd"/>
      <w:r>
        <w:rPr>
          <w:rFonts w:ascii="Arial" w:eastAsia="Times New Roman" w:hAnsi="Arial" w:cs="Arial"/>
          <w:color w:val="3B3738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color w:val="3B3738"/>
          <w:lang w:val="en-ID" w:eastAsia="en-ID"/>
        </w:rPr>
        <w:t>Seperti</w:t>
      </w:r>
      <w:proofErr w:type="spellEnd"/>
      <w:r w:rsidR="00D449A9" w:rsidRPr="00691D03">
        <w:rPr>
          <w:rFonts w:ascii="Arial" w:eastAsia="Times New Roman" w:hAnsi="Arial" w:cs="Arial"/>
          <w:color w:val="3B3738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color w:val="3B3738"/>
          <w:lang w:val="en-ID" w:eastAsia="en-ID"/>
        </w:rPr>
        <w:t>apa</w:t>
      </w:r>
      <w:proofErr w:type="spellEnd"/>
      <w:r w:rsidR="00D449A9" w:rsidRPr="00691D03">
        <w:rPr>
          <w:rFonts w:ascii="Arial" w:eastAsia="Times New Roman" w:hAnsi="Arial" w:cs="Arial"/>
          <w:color w:val="3B3738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color w:val="3B3738"/>
          <w:lang w:val="en-ID" w:eastAsia="en-ID"/>
        </w:rPr>
        <w:t>contoh</w:t>
      </w:r>
      <w:proofErr w:type="spellEnd"/>
      <w:r w:rsidR="00D449A9" w:rsidRPr="00691D03">
        <w:rPr>
          <w:rFonts w:ascii="Arial" w:eastAsia="Times New Roman" w:hAnsi="Arial" w:cs="Arial"/>
          <w:color w:val="3B3738"/>
          <w:lang w:val="en-ID" w:eastAsia="en-ID"/>
        </w:rPr>
        <w:t xml:space="preserve"> </w:t>
      </w:r>
      <w:proofErr w:type="spellStart"/>
      <w:r w:rsidR="00D449A9" w:rsidRPr="00691D03">
        <w:rPr>
          <w:rFonts w:ascii="Arial" w:eastAsia="Times New Roman" w:hAnsi="Arial" w:cs="Arial"/>
          <w:color w:val="3B3738"/>
          <w:lang w:val="en-ID" w:eastAsia="en-ID"/>
        </w:rPr>
        <w:t>gangguan</w:t>
      </w:r>
      <w:proofErr w:type="spellEnd"/>
      <w:r w:rsidR="00D449A9" w:rsidRPr="00691D03">
        <w:rPr>
          <w:rFonts w:ascii="Arial" w:eastAsia="Times New Roman" w:hAnsi="Arial" w:cs="Arial"/>
          <w:color w:val="3B3738"/>
          <w:lang w:val="en-ID" w:eastAsia="en-ID"/>
        </w:rPr>
        <w:t xml:space="preserve"> mental?</w:t>
      </w:r>
    </w:p>
    <w:p w14:paraId="5EEFF529" w14:textId="402BC074" w:rsidR="00D449A9" w:rsidRPr="00691D03" w:rsidRDefault="00D449A9" w:rsidP="00691D03">
      <w:pPr>
        <w:pStyle w:val="ListParagraph"/>
        <w:numPr>
          <w:ilvl w:val="0"/>
          <w:numId w:val="4"/>
        </w:numPr>
        <w:spacing w:before="150" w:after="150" w:line="240" w:lineRule="auto"/>
        <w:jc w:val="both"/>
        <w:rPr>
          <w:rFonts w:ascii="Arial" w:eastAsia="Times New Roman" w:hAnsi="Arial" w:cs="Arial"/>
          <w:color w:val="3B3738"/>
          <w:lang w:val="en-ID" w:eastAsia="en-ID"/>
        </w:rPr>
      </w:pPr>
      <w:proofErr w:type="spellStart"/>
      <w:r w:rsidRPr="00691D03">
        <w:rPr>
          <w:rFonts w:ascii="Arial" w:eastAsia="Times New Roman" w:hAnsi="Arial" w:cs="Arial"/>
          <w:color w:val="3B3738"/>
          <w:lang w:val="en-ID" w:eastAsia="en-ID"/>
        </w:rPr>
        <w:t>Depresi</w:t>
      </w:r>
      <w:proofErr w:type="spellEnd"/>
    </w:p>
    <w:p w14:paraId="5668A34C" w14:textId="250F7E9D" w:rsidR="00D449A9" w:rsidRPr="00691D03" w:rsidRDefault="00D449A9" w:rsidP="00691D03">
      <w:pPr>
        <w:pStyle w:val="ListParagraph"/>
        <w:numPr>
          <w:ilvl w:val="0"/>
          <w:numId w:val="4"/>
        </w:numPr>
        <w:spacing w:before="150" w:after="150" w:line="240" w:lineRule="auto"/>
        <w:jc w:val="both"/>
        <w:rPr>
          <w:rFonts w:ascii="Arial" w:eastAsia="Times New Roman" w:hAnsi="Arial" w:cs="Arial"/>
          <w:color w:val="3B3738"/>
          <w:lang w:val="en-ID" w:eastAsia="en-ID"/>
        </w:rPr>
      </w:pPr>
      <w:proofErr w:type="spellStart"/>
      <w:r w:rsidRPr="00691D03">
        <w:rPr>
          <w:rFonts w:ascii="Arial" w:eastAsia="Times New Roman" w:hAnsi="Arial" w:cs="Arial"/>
          <w:color w:val="3B3738"/>
          <w:lang w:val="en-ID" w:eastAsia="en-ID"/>
        </w:rPr>
        <w:t>Skizofrenia</w:t>
      </w:r>
      <w:proofErr w:type="spellEnd"/>
      <w:r w:rsidRPr="00691D03">
        <w:rPr>
          <w:rFonts w:ascii="Arial" w:eastAsia="Times New Roman" w:hAnsi="Arial" w:cs="Arial"/>
          <w:color w:val="3B3738"/>
          <w:lang w:val="en-ID" w:eastAsia="en-ID"/>
        </w:rPr>
        <w:t>.</w:t>
      </w:r>
    </w:p>
    <w:p w14:paraId="5E790A1A" w14:textId="340F78EC" w:rsidR="00D449A9" w:rsidRPr="00691D03" w:rsidRDefault="00D449A9" w:rsidP="00691D03">
      <w:pPr>
        <w:pStyle w:val="ListParagraph"/>
        <w:numPr>
          <w:ilvl w:val="0"/>
          <w:numId w:val="4"/>
        </w:numPr>
        <w:spacing w:before="150" w:after="150" w:line="240" w:lineRule="auto"/>
        <w:jc w:val="both"/>
        <w:rPr>
          <w:rFonts w:ascii="Arial" w:eastAsia="Times New Roman" w:hAnsi="Arial" w:cs="Arial"/>
          <w:color w:val="3B3738"/>
          <w:lang w:val="en-ID" w:eastAsia="en-ID"/>
        </w:rPr>
      </w:pPr>
      <w:proofErr w:type="spellStart"/>
      <w:r w:rsidRPr="00691D03">
        <w:rPr>
          <w:rFonts w:ascii="Arial" w:eastAsia="Times New Roman" w:hAnsi="Arial" w:cs="Arial"/>
          <w:color w:val="3B3738"/>
          <w:lang w:val="en-ID" w:eastAsia="en-ID"/>
        </w:rPr>
        <w:t>Gannguan</w:t>
      </w:r>
      <w:proofErr w:type="spellEnd"/>
      <w:r w:rsidRPr="00691D03">
        <w:rPr>
          <w:rFonts w:ascii="Arial" w:eastAsia="Times New Roman" w:hAnsi="Arial" w:cs="Arial"/>
          <w:color w:val="3B3738"/>
          <w:lang w:val="en-ID" w:eastAsia="en-ID"/>
        </w:rPr>
        <w:t xml:space="preserve"> </w:t>
      </w:r>
      <w:proofErr w:type="spellStart"/>
      <w:r w:rsidRPr="00691D03">
        <w:rPr>
          <w:rFonts w:ascii="Arial" w:eastAsia="Times New Roman" w:hAnsi="Arial" w:cs="Arial"/>
          <w:color w:val="3B3738"/>
          <w:lang w:val="en-ID" w:eastAsia="en-ID"/>
        </w:rPr>
        <w:t>kecemasan</w:t>
      </w:r>
      <w:proofErr w:type="spellEnd"/>
    </w:p>
    <w:p w14:paraId="509EB25A" w14:textId="34D1F150" w:rsidR="00D449A9" w:rsidRPr="00691D03" w:rsidRDefault="00D449A9" w:rsidP="00691D03">
      <w:pPr>
        <w:pStyle w:val="ListParagraph"/>
        <w:numPr>
          <w:ilvl w:val="0"/>
          <w:numId w:val="4"/>
        </w:numPr>
        <w:spacing w:before="150" w:after="150" w:line="240" w:lineRule="auto"/>
        <w:jc w:val="both"/>
        <w:rPr>
          <w:rFonts w:ascii="Arial" w:eastAsia="Times New Roman" w:hAnsi="Arial" w:cs="Arial"/>
          <w:color w:val="3B3738"/>
          <w:lang w:val="en-ID" w:eastAsia="en-ID"/>
        </w:rPr>
      </w:pPr>
      <w:proofErr w:type="spellStart"/>
      <w:r w:rsidRPr="00691D03">
        <w:rPr>
          <w:rFonts w:ascii="Arial" w:eastAsia="Times New Roman" w:hAnsi="Arial" w:cs="Arial"/>
          <w:color w:val="3B3738"/>
          <w:lang w:val="en-ID" w:eastAsia="en-ID"/>
        </w:rPr>
        <w:t>Gangguan</w:t>
      </w:r>
      <w:proofErr w:type="spellEnd"/>
      <w:r w:rsidRPr="00691D03">
        <w:rPr>
          <w:rFonts w:ascii="Arial" w:eastAsia="Times New Roman" w:hAnsi="Arial" w:cs="Arial"/>
          <w:color w:val="3B3738"/>
          <w:lang w:val="en-ID" w:eastAsia="en-ID"/>
        </w:rPr>
        <w:t xml:space="preserve"> bipolar</w:t>
      </w:r>
    </w:p>
    <w:p w14:paraId="18824B00" w14:textId="581645FE" w:rsidR="00D449A9" w:rsidRPr="00691D03" w:rsidRDefault="00D449A9" w:rsidP="00691D03">
      <w:pPr>
        <w:pStyle w:val="ListParagraph"/>
        <w:numPr>
          <w:ilvl w:val="0"/>
          <w:numId w:val="4"/>
        </w:numPr>
        <w:spacing w:before="150" w:after="150" w:line="240" w:lineRule="auto"/>
        <w:jc w:val="both"/>
        <w:rPr>
          <w:rFonts w:ascii="Arial" w:eastAsia="Times New Roman" w:hAnsi="Arial" w:cs="Arial"/>
          <w:color w:val="3B3738"/>
          <w:lang w:val="en-ID" w:eastAsia="en-ID"/>
        </w:rPr>
      </w:pPr>
      <w:proofErr w:type="spellStart"/>
      <w:r w:rsidRPr="00691D03">
        <w:rPr>
          <w:rFonts w:ascii="Arial" w:eastAsia="Times New Roman" w:hAnsi="Arial" w:cs="Arial"/>
          <w:color w:val="3B3738"/>
          <w:lang w:val="en-ID" w:eastAsia="en-ID"/>
        </w:rPr>
        <w:t>Gangguan</w:t>
      </w:r>
      <w:proofErr w:type="spellEnd"/>
      <w:r w:rsidRPr="00691D03">
        <w:rPr>
          <w:rFonts w:ascii="Arial" w:eastAsia="Times New Roman" w:hAnsi="Arial" w:cs="Arial"/>
          <w:color w:val="3B3738"/>
          <w:lang w:val="en-ID" w:eastAsia="en-ID"/>
        </w:rPr>
        <w:t xml:space="preserve"> </w:t>
      </w:r>
      <w:proofErr w:type="spellStart"/>
      <w:r w:rsidRPr="00691D03">
        <w:rPr>
          <w:rFonts w:ascii="Arial" w:eastAsia="Times New Roman" w:hAnsi="Arial" w:cs="Arial"/>
          <w:color w:val="3B3738"/>
          <w:lang w:val="en-ID" w:eastAsia="en-ID"/>
        </w:rPr>
        <w:t>tidur</w:t>
      </w:r>
      <w:proofErr w:type="spellEnd"/>
    </w:p>
    <w:p w14:paraId="292BD818" w14:textId="364CB6C4" w:rsidR="00D449A9" w:rsidRDefault="00D449A9" w:rsidP="00D449A9">
      <w:pPr>
        <w:pStyle w:val="ListParagraph"/>
        <w:spacing w:before="150" w:after="150" w:line="240" w:lineRule="auto"/>
        <w:rPr>
          <w:rFonts w:ascii="Arial" w:eastAsia="Times New Roman" w:hAnsi="Arial" w:cs="Arial"/>
          <w:color w:val="3B3738"/>
          <w:sz w:val="24"/>
          <w:szCs w:val="24"/>
          <w:lang w:val="en-ID" w:eastAsia="en-ID"/>
        </w:rPr>
      </w:pPr>
    </w:p>
    <w:p w14:paraId="093C83F9" w14:textId="77777777" w:rsidR="00D449A9" w:rsidRDefault="00D449A9">
      <w:pPr>
        <w:rPr>
          <w:noProof/>
        </w:rPr>
      </w:pPr>
    </w:p>
    <w:p w14:paraId="2D1DF3FE" w14:textId="77777777" w:rsidR="00D449A9" w:rsidRDefault="00D449A9"/>
    <w:sectPr w:rsidR="00D449A9" w:rsidSect="008B04B0">
      <w:pgSz w:w="12191" w:h="18711" w:code="174"/>
      <w:pgMar w:top="851" w:right="144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5FA8"/>
    <w:multiLevelType w:val="multilevel"/>
    <w:tmpl w:val="DF4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846E8"/>
    <w:multiLevelType w:val="multilevel"/>
    <w:tmpl w:val="E888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C60E10"/>
    <w:multiLevelType w:val="hybridMultilevel"/>
    <w:tmpl w:val="AB489EC8"/>
    <w:lvl w:ilvl="0" w:tplc="C6A41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F0C46"/>
    <w:multiLevelType w:val="multilevel"/>
    <w:tmpl w:val="00E2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A2"/>
    <w:rsid w:val="004D7BA2"/>
    <w:rsid w:val="005F5BC2"/>
    <w:rsid w:val="00691D03"/>
    <w:rsid w:val="008B04B0"/>
    <w:rsid w:val="00A80313"/>
    <w:rsid w:val="00CB4176"/>
    <w:rsid w:val="00D4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32A1"/>
  <w15:chartTrackingRefBased/>
  <w15:docId w15:val="{561B37DE-5AD4-4769-B02B-075642C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semiHidden/>
    <w:unhideWhenUsed/>
    <w:rsid w:val="00D449A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49A9"/>
    <w:rPr>
      <w:i/>
      <w:iCs/>
    </w:rPr>
  </w:style>
  <w:style w:type="paragraph" w:styleId="ListParagraph">
    <w:name w:val="List Paragraph"/>
    <w:basedOn w:val="Normal"/>
    <w:uiPriority w:val="34"/>
    <w:qFormat/>
    <w:rsid w:val="00D44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dokter.com/ketahui-perbedaan-sedih-dan-depresi-serta-penanganannya" TargetMode="External"/><Relationship Id="rId13" Type="http://schemas.openxmlformats.org/officeDocument/2006/relationships/hyperlink" Target="https://www.alodokter.com/antidepres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odokter.com/muncul-suara-dan-sosok-misterius-akibat-halusinasi" TargetMode="External"/><Relationship Id="rId12" Type="http://schemas.openxmlformats.org/officeDocument/2006/relationships/hyperlink" Target="https://www.alodokter.com/kecanduan-nikot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lodokter.com/sulit-tidur-dan-kaki-gelisah-apa-yang-terjad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lodokter.com/lithium" TargetMode="External"/><Relationship Id="rId10" Type="http://schemas.openxmlformats.org/officeDocument/2006/relationships/hyperlink" Target="https://www.alodokter.com/orang-tua-jangan-lengah-kenali-jenis-jenis-dan-gejala-gangguan-makan-pada-rema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odokter.com/mengenal-anxiety-yang-mengganggu-dan-berbagai-jenisnya/" TargetMode="External"/><Relationship Id="rId14" Type="http://schemas.openxmlformats.org/officeDocument/2006/relationships/hyperlink" Target="https://www.alodokter.com/antipsikot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LITBANG</cp:lastModifiedBy>
  <cp:revision>2</cp:revision>
  <dcterms:created xsi:type="dcterms:W3CDTF">2021-07-31T15:14:00Z</dcterms:created>
  <dcterms:modified xsi:type="dcterms:W3CDTF">2021-07-31T15:14:00Z</dcterms:modified>
</cp:coreProperties>
</file>